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C8" w:rsidRDefault="004609C8" w:rsidP="004A4F62">
      <w:pPr>
        <w:spacing w:line="24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Σύντομο Βιογραφικό Σημείωμα</w:t>
      </w:r>
    </w:p>
    <w:p w:rsidR="004A4F62" w:rsidRPr="004F6177" w:rsidRDefault="004A4F62" w:rsidP="004F6177">
      <w:pPr>
        <w:spacing w:line="24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A4F62">
        <w:rPr>
          <w:rFonts w:ascii="Arial" w:hAnsi="Arial" w:cs="Arial"/>
          <w:b/>
          <w:color w:val="000000" w:themeColor="text1"/>
          <w:sz w:val="24"/>
          <w:szCs w:val="24"/>
        </w:rPr>
        <w:t xml:space="preserve">Γούλα Ασπασία, </w:t>
      </w:r>
      <w:r w:rsidR="003034F7">
        <w:rPr>
          <w:rFonts w:ascii="Arial" w:hAnsi="Arial" w:cs="Arial"/>
          <w:b/>
          <w:color w:val="000000" w:themeColor="text1"/>
          <w:sz w:val="24"/>
          <w:szCs w:val="24"/>
        </w:rPr>
        <w:t>Αναπληρώτρια</w:t>
      </w:r>
      <w:r w:rsidR="004F6177">
        <w:rPr>
          <w:rFonts w:ascii="Arial" w:hAnsi="Arial" w:cs="Arial"/>
          <w:b/>
          <w:color w:val="000000" w:themeColor="text1"/>
          <w:sz w:val="24"/>
          <w:szCs w:val="24"/>
        </w:rPr>
        <w:t xml:space="preserve"> Καθηγήτρια του τμήματος Διοίκησης Επιχειρήσεων</w:t>
      </w:r>
      <w:r w:rsidR="00366169">
        <w:rPr>
          <w:rFonts w:ascii="Arial" w:hAnsi="Arial" w:cs="Arial"/>
          <w:b/>
          <w:color w:val="000000" w:themeColor="text1"/>
          <w:sz w:val="24"/>
          <w:szCs w:val="24"/>
        </w:rPr>
        <w:t xml:space="preserve"> του Τομέα Κοινωνικής Πολιτικής</w:t>
      </w:r>
    </w:p>
    <w:p w:rsidR="008428D3" w:rsidRPr="004F6177" w:rsidRDefault="008428D3" w:rsidP="000540B6">
      <w:pPr>
        <w:spacing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28D3" w:rsidRPr="004F6177" w:rsidRDefault="008428D3" w:rsidP="000540B6">
      <w:pPr>
        <w:spacing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09C8" w:rsidRDefault="008428D3" w:rsidP="004609C8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Η κα. Γούλα Α. </w:t>
      </w:r>
      <w:r w:rsidR="004F6177">
        <w:rPr>
          <w:rFonts w:ascii="Arial" w:hAnsi="Arial" w:cs="Arial"/>
          <w:color w:val="000000" w:themeColor="text1"/>
          <w:sz w:val="24"/>
          <w:szCs w:val="24"/>
        </w:rPr>
        <w:t xml:space="preserve">διαθέτει διδακτορικό στην </w:t>
      </w:r>
      <w:proofErr w:type="spellStart"/>
      <w:r w:rsidR="004F6177">
        <w:rPr>
          <w:rFonts w:ascii="Arial" w:hAnsi="Arial" w:cs="Arial"/>
          <w:color w:val="000000" w:themeColor="text1"/>
          <w:sz w:val="24"/>
          <w:szCs w:val="24"/>
        </w:rPr>
        <w:t>Οργανωσιακή</w:t>
      </w:r>
      <w:proofErr w:type="spellEnd"/>
      <w:r w:rsidR="004F6177">
        <w:rPr>
          <w:rFonts w:ascii="Arial" w:hAnsi="Arial" w:cs="Arial"/>
          <w:color w:val="000000" w:themeColor="text1"/>
          <w:sz w:val="24"/>
          <w:szCs w:val="24"/>
        </w:rPr>
        <w:t xml:space="preserve"> Κουλτούρα και </w:t>
      </w:r>
      <w:proofErr w:type="spellStart"/>
      <w:r w:rsidR="004F6177">
        <w:rPr>
          <w:rFonts w:ascii="Arial" w:hAnsi="Arial" w:cs="Arial"/>
          <w:color w:val="000000" w:themeColor="text1"/>
          <w:sz w:val="24"/>
          <w:szCs w:val="24"/>
        </w:rPr>
        <w:t>Οργανωσιακή</w:t>
      </w:r>
      <w:proofErr w:type="spellEnd"/>
      <w:r w:rsidR="004F6177">
        <w:rPr>
          <w:rFonts w:ascii="Arial" w:hAnsi="Arial" w:cs="Arial"/>
          <w:color w:val="000000" w:themeColor="text1"/>
          <w:sz w:val="24"/>
          <w:szCs w:val="24"/>
        </w:rPr>
        <w:t xml:space="preserve"> Αλλαγή των Υπηρεσιών Υγείας από το </w:t>
      </w:r>
      <w:proofErr w:type="spellStart"/>
      <w:r w:rsidR="004F6177">
        <w:rPr>
          <w:rFonts w:ascii="Arial" w:hAnsi="Arial" w:cs="Arial"/>
          <w:color w:val="000000" w:themeColor="text1"/>
          <w:sz w:val="24"/>
          <w:szCs w:val="24"/>
        </w:rPr>
        <w:t>Πάντειο</w:t>
      </w:r>
      <w:proofErr w:type="spellEnd"/>
      <w:r w:rsidR="004F6177">
        <w:rPr>
          <w:rFonts w:ascii="Arial" w:hAnsi="Arial" w:cs="Arial"/>
          <w:color w:val="000000" w:themeColor="text1"/>
          <w:sz w:val="24"/>
          <w:szCs w:val="24"/>
        </w:rPr>
        <w:t xml:space="preserve"> Πανεπιστήμιο και </w:t>
      </w:r>
      <w:r>
        <w:rPr>
          <w:rFonts w:ascii="Arial" w:hAnsi="Arial" w:cs="Arial"/>
          <w:color w:val="000000" w:themeColor="text1"/>
          <w:sz w:val="24"/>
          <w:szCs w:val="24"/>
        </w:rPr>
        <w:t>έχει</w:t>
      </w:r>
      <w:r w:rsidR="004A4F62" w:rsidRPr="004A4F62">
        <w:rPr>
          <w:rFonts w:ascii="Arial" w:hAnsi="Arial" w:cs="Arial"/>
          <w:color w:val="000000" w:themeColor="text1"/>
          <w:sz w:val="24"/>
          <w:szCs w:val="24"/>
        </w:rPr>
        <w:t xml:space="preserve"> μεταπτυχιακό στην Οργάνωση και Διοίκηση Υπηρεσιών Υγείας από το Πανεπιστήμιο του </w:t>
      </w:r>
      <w:r w:rsidR="004A4F62" w:rsidRPr="004A4F62">
        <w:rPr>
          <w:rFonts w:ascii="Arial" w:hAnsi="Arial" w:cs="Arial"/>
          <w:color w:val="000000" w:themeColor="text1"/>
          <w:sz w:val="24"/>
          <w:szCs w:val="24"/>
          <w:lang w:val="en-US"/>
        </w:rPr>
        <w:t>Kent</w:t>
      </w:r>
      <w:r w:rsidR="003034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4F62" w:rsidRPr="004A4F62">
        <w:rPr>
          <w:rFonts w:ascii="Arial" w:hAnsi="Arial" w:cs="Arial"/>
          <w:color w:val="000000" w:themeColor="text1"/>
          <w:sz w:val="24"/>
          <w:szCs w:val="24"/>
          <w:lang w:val="en-US"/>
        </w:rPr>
        <w:t>at</w:t>
      </w:r>
      <w:r w:rsidR="003034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4F62" w:rsidRPr="004A4F62">
        <w:rPr>
          <w:rFonts w:ascii="Arial" w:hAnsi="Arial" w:cs="Arial"/>
          <w:color w:val="000000" w:themeColor="text1"/>
          <w:sz w:val="24"/>
          <w:szCs w:val="24"/>
          <w:lang w:val="en-US"/>
        </w:rPr>
        <w:t>Canterbury</w:t>
      </w:r>
      <w:r w:rsidR="004A4F62" w:rsidRPr="004A4F62">
        <w:rPr>
          <w:rFonts w:ascii="Arial" w:hAnsi="Arial" w:cs="Arial"/>
          <w:color w:val="000000" w:themeColor="text1"/>
          <w:sz w:val="24"/>
          <w:szCs w:val="24"/>
        </w:rPr>
        <w:t>.</w:t>
      </w:r>
      <w:r w:rsidR="004A4F62">
        <w:rPr>
          <w:rFonts w:ascii="Arial" w:hAnsi="Arial" w:cs="Arial"/>
          <w:color w:val="000000" w:themeColor="text1"/>
          <w:sz w:val="24"/>
          <w:szCs w:val="24"/>
        </w:rPr>
        <w:t xml:space="preserve"> Έχ</w:t>
      </w:r>
      <w:r>
        <w:rPr>
          <w:rFonts w:ascii="Arial" w:hAnsi="Arial" w:cs="Arial"/>
          <w:color w:val="000000" w:themeColor="text1"/>
          <w:sz w:val="24"/>
          <w:szCs w:val="24"/>
        </w:rPr>
        <w:t>ει</w:t>
      </w:r>
      <w:r w:rsidR="004A4F62">
        <w:rPr>
          <w:rFonts w:ascii="Arial" w:hAnsi="Arial" w:cs="Arial"/>
          <w:color w:val="000000" w:themeColor="text1"/>
          <w:sz w:val="24"/>
          <w:szCs w:val="24"/>
        </w:rPr>
        <w:t xml:space="preserve"> εργαστεί τόσο σε μονάδες υγείας όσο και σε μονάδες πρόνοιας</w:t>
      </w:r>
      <w:r w:rsidR="004609C8">
        <w:rPr>
          <w:rFonts w:ascii="Arial" w:hAnsi="Arial" w:cs="Arial"/>
          <w:color w:val="000000" w:themeColor="text1"/>
          <w:sz w:val="24"/>
          <w:szCs w:val="24"/>
        </w:rPr>
        <w:t>.Α</w:t>
      </w:r>
      <w:r w:rsidR="004A4F62">
        <w:rPr>
          <w:rFonts w:ascii="Arial" w:hAnsi="Arial" w:cs="Arial"/>
          <w:color w:val="000000" w:themeColor="text1"/>
          <w:sz w:val="24"/>
          <w:szCs w:val="24"/>
        </w:rPr>
        <w:t>πό το 200</w:t>
      </w:r>
      <w:r w:rsidR="004609C8">
        <w:rPr>
          <w:rFonts w:ascii="Arial" w:hAnsi="Arial" w:cs="Arial"/>
          <w:color w:val="000000" w:themeColor="text1"/>
          <w:sz w:val="24"/>
          <w:szCs w:val="24"/>
        </w:rPr>
        <w:t>2</w:t>
      </w:r>
      <w:r w:rsidR="004A4F62">
        <w:rPr>
          <w:rFonts w:ascii="Arial" w:hAnsi="Arial" w:cs="Arial"/>
          <w:color w:val="000000" w:themeColor="text1"/>
          <w:sz w:val="24"/>
          <w:szCs w:val="24"/>
        </w:rPr>
        <w:t xml:space="preserve"> εργάζ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εται </w:t>
      </w:r>
      <w:r w:rsidR="004609C8">
        <w:rPr>
          <w:rFonts w:ascii="Arial" w:hAnsi="Arial" w:cs="Arial"/>
          <w:color w:val="000000" w:themeColor="text1"/>
          <w:sz w:val="24"/>
          <w:szCs w:val="24"/>
        </w:rPr>
        <w:t xml:space="preserve">στο </w:t>
      </w:r>
      <w:r w:rsidR="007962A4">
        <w:rPr>
          <w:rFonts w:ascii="Arial" w:hAnsi="Arial" w:cs="Arial"/>
          <w:color w:val="000000" w:themeColor="text1"/>
          <w:sz w:val="24"/>
          <w:szCs w:val="24"/>
        </w:rPr>
        <w:t>Πανεπιστήμιο Δυτικής Αττικής</w:t>
      </w:r>
      <w:r w:rsidR="004609C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66169">
        <w:rPr>
          <w:rFonts w:ascii="Arial" w:hAnsi="Arial" w:cs="Arial"/>
          <w:color w:val="000000" w:themeColor="text1"/>
          <w:sz w:val="24"/>
          <w:szCs w:val="24"/>
        </w:rPr>
        <w:t xml:space="preserve">(πρώην </w:t>
      </w:r>
      <w:r w:rsidR="007962A4">
        <w:rPr>
          <w:rFonts w:ascii="Arial" w:hAnsi="Arial" w:cs="Arial"/>
          <w:color w:val="000000" w:themeColor="text1"/>
          <w:sz w:val="24"/>
          <w:szCs w:val="24"/>
        </w:rPr>
        <w:t>ΤΕΙ-Αθήνας</w:t>
      </w:r>
      <w:bookmarkStart w:id="0" w:name="_GoBack"/>
      <w:bookmarkEnd w:id="0"/>
      <w:r w:rsidR="00366169">
        <w:rPr>
          <w:rFonts w:ascii="Arial" w:hAnsi="Arial" w:cs="Arial"/>
          <w:color w:val="000000" w:themeColor="text1"/>
          <w:sz w:val="24"/>
          <w:szCs w:val="24"/>
        </w:rPr>
        <w:t>)</w:t>
      </w:r>
      <w:r w:rsidR="00B45BE1">
        <w:rPr>
          <w:rFonts w:ascii="Arial" w:hAnsi="Arial" w:cs="Arial"/>
          <w:color w:val="000000" w:themeColor="text1"/>
          <w:sz w:val="24"/>
          <w:szCs w:val="24"/>
        </w:rPr>
        <w:t>, αρχικά</w:t>
      </w:r>
      <w:r w:rsidR="004F6177">
        <w:rPr>
          <w:rFonts w:ascii="Arial" w:hAnsi="Arial" w:cs="Arial"/>
          <w:color w:val="000000" w:themeColor="text1"/>
          <w:sz w:val="24"/>
          <w:szCs w:val="24"/>
        </w:rPr>
        <w:t xml:space="preserve"> ως Ειδικό Τεχνικό Προσωπικό, </w:t>
      </w:r>
      <w:r w:rsidR="004609C8">
        <w:rPr>
          <w:rFonts w:ascii="Arial" w:hAnsi="Arial" w:cs="Arial"/>
          <w:color w:val="000000" w:themeColor="text1"/>
          <w:sz w:val="24"/>
          <w:szCs w:val="24"/>
        </w:rPr>
        <w:t xml:space="preserve">από το 2007 </w:t>
      </w:r>
      <w:r>
        <w:rPr>
          <w:rFonts w:ascii="Arial" w:hAnsi="Arial" w:cs="Arial"/>
          <w:color w:val="000000" w:themeColor="text1"/>
          <w:sz w:val="24"/>
          <w:szCs w:val="24"/>
        </w:rPr>
        <w:t>ως καθηγήτρια εφαρμογών</w:t>
      </w:r>
      <w:r w:rsidR="003034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6177">
        <w:rPr>
          <w:rFonts w:ascii="Arial" w:hAnsi="Arial" w:cs="Arial"/>
          <w:color w:val="000000" w:themeColor="text1"/>
          <w:sz w:val="24"/>
          <w:szCs w:val="24"/>
        </w:rPr>
        <w:t>και από το 2014 ως επίκουρη καθηγήτρια</w:t>
      </w:r>
      <w:r w:rsidR="004A4F6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7127F" w:rsidRPr="00B7127F" w:rsidRDefault="004A4F62" w:rsidP="004F6177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Από το 1998 έως σήμερα έχ</w:t>
      </w:r>
      <w:r w:rsidR="008428D3">
        <w:rPr>
          <w:rFonts w:ascii="Arial" w:hAnsi="Arial" w:cs="Arial"/>
          <w:color w:val="000000" w:themeColor="text1"/>
          <w:sz w:val="24"/>
          <w:szCs w:val="24"/>
        </w:rPr>
        <w:t>ει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συμμετάσχει ως βοηθός ερευνητή ή ως κύριος ερευνητής σε 1</w:t>
      </w:r>
      <w:r w:rsidR="004F6177">
        <w:rPr>
          <w:rFonts w:ascii="Arial" w:hAnsi="Arial" w:cs="Arial"/>
          <w:color w:val="000000" w:themeColor="text1"/>
          <w:sz w:val="24"/>
          <w:szCs w:val="24"/>
        </w:rPr>
        <w:t>9</w:t>
      </w:r>
      <w:r w:rsidR="003034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μελετητικά έργα του Υπουργείου Υγείας και Κοινωνικής Αλληλεγγύης, του Υπουργείου Εργασίας της Κύπρου και του Υπουργείου Εργασίας της Ελλάδας. </w:t>
      </w:r>
      <w:r w:rsidR="000540B6">
        <w:rPr>
          <w:rFonts w:ascii="Arial" w:hAnsi="Arial" w:cs="Arial"/>
          <w:color w:val="000000" w:themeColor="text1"/>
          <w:sz w:val="24"/>
          <w:szCs w:val="24"/>
        </w:rPr>
        <w:t>Τα μελετητικά έργα αφορούσαν τόσο την οργάνωση υπηρεσιών υγείας όσο και την απασχόληση, βελτίωση και αυτόνομη δια</w:t>
      </w:r>
      <w:r w:rsidR="004F6177">
        <w:rPr>
          <w:rFonts w:ascii="Arial" w:hAnsi="Arial" w:cs="Arial"/>
          <w:color w:val="000000" w:themeColor="text1"/>
          <w:sz w:val="24"/>
          <w:szCs w:val="24"/>
        </w:rPr>
        <w:t xml:space="preserve">βίωση ατόμων με ειδικές ανάγκες, </w:t>
      </w:r>
      <w:r w:rsidR="008428D3">
        <w:rPr>
          <w:rFonts w:ascii="Arial" w:hAnsi="Arial" w:cs="Arial"/>
          <w:color w:val="000000" w:themeColor="text1"/>
          <w:sz w:val="24"/>
          <w:szCs w:val="24"/>
        </w:rPr>
        <w:t xml:space="preserve">την ανάπτυξη προτύπου μοντέλου ποιότητας στην αγωγή υγείας, </w:t>
      </w:r>
      <w:r w:rsidR="00B45BE1">
        <w:rPr>
          <w:rFonts w:ascii="Arial" w:hAnsi="Arial" w:cs="Arial"/>
          <w:color w:val="000000" w:themeColor="text1"/>
          <w:sz w:val="24"/>
          <w:szCs w:val="24"/>
        </w:rPr>
        <w:t>αυτό-</w:t>
      </w:r>
      <w:r w:rsidR="008428D3">
        <w:rPr>
          <w:rFonts w:ascii="Arial" w:hAnsi="Arial" w:cs="Arial"/>
          <w:color w:val="000000" w:themeColor="text1"/>
          <w:sz w:val="24"/>
          <w:szCs w:val="24"/>
        </w:rPr>
        <w:t>φροντίδα και αποκατάσταση ασθενών με νεοπλασίες και την ανάπτυξη συστημάτων ποιότητας στις υπηρεσίες υγείας.</w:t>
      </w:r>
    </w:p>
    <w:p w:rsidR="000B302C" w:rsidRDefault="00B45BE1" w:rsidP="004F6177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Επιπρόσθετα</w:t>
      </w:r>
      <w:r w:rsidR="000B302C">
        <w:rPr>
          <w:rFonts w:ascii="Arial" w:hAnsi="Arial" w:cs="Arial"/>
          <w:color w:val="000000" w:themeColor="text1"/>
          <w:sz w:val="24"/>
          <w:szCs w:val="24"/>
        </w:rPr>
        <w:t>,</w:t>
      </w:r>
      <w:r w:rsidR="00B7127F">
        <w:rPr>
          <w:rFonts w:ascii="Arial" w:hAnsi="Arial" w:cs="Arial"/>
          <w:color w:val="000000" w:themeColor="text1"/>
          <w:sz w:val="24"/>
          <w:szCs w:val="24"/>
        </w:rPr>
        <w:t xml:space="preserve"> ήταν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επιστημονική αναπληρώτρια σε ερευνητικό υποέργο του προγράμματος ΑΡΧΙΜΗΔΗΣ με θέμα την ανάπτυξη μεθοδολογίας αξιολόγησης της παροχής των υπηρεσιών πρωτοβάθμιας φροντίδας υγείας στην τοπική κοινωνία και δημιουργία εγχειριδίου τεκμηριωμένης τεχνογνωσίας.</w:t>
      </w:r>
    </w:p>
    <w:p w:rsidR="00B45BE1" w:rsidRDefault="00B45BE1" w:rsidP="003D23FA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Έχει συγγράψει </w:t>
      </w:r>
      <w:r w:rsidR="004F6177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>
        <w:rPr>
          <w:rFonts w:ascii="Arial" w:hAnsi="Arial" w:cs="Arial"/>
          <w:color w:val="000000" w:themeColor="text1"/>
          <w:sz w:val="24"/>
          <w:szCs w:val="24"/>
        </w:rPr>
        <w:t>μονογραφί</w:t>
      </w:r>
      <w:r w:rsidR="004F6177">
        <w:rPr>
          <w:rFonts w:ascii="Arial" w:hAnsi="Arial" w:cs="Arial"/>
          <w:color w:val="000000" w:themeColor="text1"/>
          <w:sz w:val="24"/>
          <w:szCs w:val="24"/>
        </w:rPr>
        <w:t>ες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με τίτλο </w:t>
      </w:r>
      <w:r w:rsidR="004F6177">
        <w:rPr>
          <w:rFonts w:ascii="Arial" w:hAnsi="Arial" w:cs="Arial"/>
          <w:color w:val="000000" w:themeColor="text1"/>
          <w:sz w:val="24"/>
          <w:szCs w:val="24"/>
        </w:rPr>
        <w:t xml:space="preserve">α)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«Διοίκηση &amp; Διαχείριση Νοσοκομείου – Η Ελληνική Εμπειρία &amp; Πρακτική», εκδόσεις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Παπαζήση</w:t>
      </w:r>
      <w:proofErr w:type="spellEnd"/>
      <w:r w:rsidR="004F6177">
        <w:rPr>
          <w:rFonts w:ascii="Arial" w:hAnsi="Arial" w:cs="Arial"/>
          <w:color w:val="000000" w:themeColor="text1"/>
          <w:sz w:val="24"/>
          <w:szCs w:val="24"/>
        </w:rPr>
        <w:t xml:space="preserve">, β) Η </w:t>
      </w:r>
      <w:proofErr w:type="spellStart"/>
      <w:r w:rsidR="004F6177">
        <w:rPr>
          <w:rFonts w:ascii="Arial" w:hAnsi="Arial" w:cs="Arial"/>
          <w:color w:val="000000" w:themeColor="text1"/>
          <w:sz w:val="24"/>
          <w:szCs w:val="24"/>
        </w:rPr>
        <w:t>Οργανωσιακή</w:t>
      </w:r>
      <w:proofErr w:type="spellEnd"/>
      <w:r w:rsidR="004F6177">
        <w:rPr>
          <w:rFonts w:ascii="Arial" w:hAnsi="Arial" w:cs="Arial"/>
          <w:color w:val="000000" w:themeColor="text1"/>
          <w:sz w:val="24"/>
          <w:szCs w:val="24"/>
        </w:rPr>
        <w:t xml:space="preserve"> Κουλτούρα των Υπηρεσιών Υγείας, εκδόσεις </w:t>
      </w:r>
      <w:proofErr w:type="spellStart"/>
      <w:r w:rsidR="004F6177">
        <w:rPr>
          <w:rFonts w:ascii="Arial" w:hAnsi="Arial" w:cs="Arial"/>
          <w:color w:val="000000" w:themeColor="text1"/>
          <w:sz w:val="24"/>
          <w:szCs w:val="24"/>
        </w:rPr>
        <w:t>Παπαζήση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καθώς και επιμελήθηκε βιβλίο με τίτλο «Η Ποιότητα Ζωής των Ασθενών ως Κριτήριο-Εργαλείο Αξιολόγησης της Ποιότητας των Υπηρεσιών Υγείας», εκδόσεις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Παπαζήση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6379F9">
        <w:rPr>
          <w:rFonts w:ascii="Arial" w:hAnsi="Arial" w:cs="Arial"/>
          <w:color w:val="000000" w:themeColor="text1"/>
          <w:sz w:val="24"/>
          <w:szCs w:val="24"/>
        </w:rPr>
        <w:t xml:space="preserve"> Τέλος, έχει συγγράψει </w:t>
      </w:r>
      <w:r w:rsidR="007962A4" w:rsidRPr="007962A4">
        <w:rPr>
          <w:rFonts w:ascii="Arial" w:hAnsi="Arial" w:cs="Arial"/>
          <w:color w:val="000000" w:themeColor="text1"/>
          <w:sz w:val="24"/>
          <w:szCs w:val="24"/>
        </w:rPr>
        <w:t>50</w:t>
      </w:r>
      <w:r w:rsidR="006379F9">
        <w:rPr>
          <w:rFonts w:ascii="Arial" w:hAnsi="Arial" w:cs="Arial"/>
          <w:color w:val="000000" w:themeColor="text1"/>
          <w:sz w:val="24"/>
          <w:szCs w:val="24"/>
        </w:rPr>
        <w:t xml:space="preserve">άρθρα τα οποία έχουν δημοσιευτεί σε έγκριτα περιοδικά με κριτές και σε πρακτικά συνεδρίων με κριτές. </w:t>
      </w:r>
    </w:p>
    <w:sectPr w:rsidR="00B45BE1" w:rsidSect="003D23FA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A4F62"/>
    <w:rsid w:val="000540B6"/>
    <w:rsid w:val="000B302C"/>
    <w:rsid w:val="000F33A5"/>
    <w:rsid w:val="00201581"/>
    <w:rsid w:val="00240C69"/>
    <w:rsid w:val="002A30A7"/>
    <w:rsid w:val="003034F7"/>
    <w:rsid w:val="003064AB"/>
    <w:rsid w:val="00366169"/>
    <w:rsid w:val="003D23FA"/>
    <w:rsid w:val="004609C8"/>
    <w:rsid w:val="004A4F62"/>
    <w:rsid w:val="004F6177"/>
    <w:rsid w:val="005179AB"/>
    <w:rsid w:val="00537412"/>
    <w:rsid w:val="0058159C"/>
    <w:rsid w:val="005D0230"/>
    <w:rsid w:val="006379F9"/>
    <w:rsid w:val="006A6EE5"/>
    <w:rsid w:val="00721E1F"/>
    <w:rsid w:val="007467DB"/>
    <w:rsid w:val="007962A4"/>
    <w:rsid w:val="008428D3"/>
    <w:rsid w:val="008D3221"/>
    <w:rsid w:val="009269F0"/>
    <w:rsid w:val="00B45BE1"/>
    <w:rsid w:val="00B7127F"/>
    <w:rsid w:val="00BC02BD"/>
    <w:rsid w:val="00CB1F65"/>
    <w:rsid w:val="00F90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4A4F62"/>
    <w:pPr>
      <w:keepNext/>
      <w:spacing w:line="360" w:lineRule="atLeast"/>
      <w:outlineLvl w:val="1"/>
    </w:pPr>
    <w:rPr>
      <w:b/>
      <w:bCs/>
      <w:sz w:val="22"/>
    </w:rPr>
  </w:style>
  <w:style w:type="paragraph" w:styleId="4">
    <w:name w:val="heading 4"/>
    <w:basedOn w:val="a"/>
    <w:next w:val="a"/>
    <w:link w:val="4Char"/>
    <w:qFormat/>
    <w:rsid w:val="004A4F62"/>
    <w:pPr>
      <w:keepNext/>
      <w:spacing w:line="360" w:lineRule="atLeast"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Char"/>
    <w:qFormat/>
    <w:rsid w:val="004A4F62"/>
    <w:pPr>
      <w:keepNext/>
      <w:spacing w:line="360" w:lineRule="atLeast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A4F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A4F62"/>
    <w:rPr>
      <w:rFonts w:ascii="Times New Roman" w:eastAsia="Times New Roman" w:hAnsi="Times New Roman" w:cs="Times New Roman"/>
      <w:b/>
      <w:bCs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4A4F62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4A4F62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4A4F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4A4F62"/>
    <w:rPr>
      <w:color w:val="0000FF" w:themeColor="hyperlink"/>
      <w:u w:val="single"/>
    </w:rPr>
  </w:style>
  <w:style w:type="paragraph" w:customStyle="1" w:styleId="StyleTitle">
    <w:name w:val="Style Title"/>
    <w:aliases w:val="Title-border + Centered"/>
    <w:basedOn w:val="a3"/>
    <w:rsid w:val="00B45BE1"/>
    <w:pPr>
      <w:keepNext/>
      <w:keepLines/>
      <w:pBdr>
        <w:bottom w:val="none" w:sz="0" w:space="0" w:color="auto"/>
      </w:pBdr>
      <w:spacing w:before="360" w:after="240"/>
      <w:contextualSpacing w:val="0"/>
      <w:jc w:val="center"/>
    </w:pPr>
    <w:rPr>
      <w:rFonts w:ascii="Impact" w:eastAsia="Times New Roman" w:hAnsi="Impact" w:cs="Times New Roman"/>
      <w:shadow/>
      <w:color w:val="333399"/>
      <w:spacing w:val="0"/>
      <w:kern w:val="0"/>
      <w:sz w:val="32"/>
      <w:szCs w:val="20"/>
      <w:u w:val="single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B45B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B45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0FF54-D7F3-4E00-83AC-25EF778B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a35</dc:creator>
  <cp:lastModifiedBy>makis</cp:lastModifiedBy>
  <cp:revision>2</cp:revision>
  <dcterms:created xsi:type="dcterms:W3CDTF">2019-03-12T18:26:00Z</dcterms:created>
  <dcterms:modified xsi:type="dcterms:W3CDTF">2019-03-12T18:26:00Z</dcterms:modified>
</cp:coreProperties>
</file>